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E272C0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1.75pt;height:23.25pt;z-index:251662336">
            <v:textbox>
              <w:txbxContent>
                <w:p w:rsidR="00E272C0" w:rsidRPr="001A22D9" w:rsidRDefault="00E272C0" w:rsidP="00E272C0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114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การขออนุญาตจำหน่ายเนื้อสัตว์ที่ตายเอง</w:t>
      </w:r>
    </w:p>
    <w:p w:rsidR="002C52C2" w:rsidRDefault="00513AE8" w:rsidP="00513AE8">
      <w:pPr>
        <w:spacing w:after="0"/>
        <w:rPr>
          <w:rFonts w:ascii="Tahoma" w:hAnsi="Tahoma" w:cs="Tahoma"/>
          <w:noProof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2C52C2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2C52C2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2C52C2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  <w:r w:rsidR="002C52C2">
        <w:rPr>
          <w:rFonts w:ascii="Tahoma" w:hAnsi="Tahoma" w:cs="Tahoma" w:hint="cs"/>
          <w:noProof/>
          <w:sz w:val="20"/>
          <w:szCs w:val="20"/>
          <w:cs/>
        </w:rPr>
        <w:t xml:space="preserve">  </w:t>
      </w:r>
    </w:p>
    <w:p w:rsidR="00974646" w:rsidRPr="00586D86" w:rsidRDefault="00E272C0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820.2pt,4pt" to="2320.8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ผู้ประสงค์จะจำหน่ายเนื้อสัตว์ของสัตว์ที่ตายเองหรือมิได้ถูกฆ่าตายต้องปฏิบัติตามพระราชบัญญัติควบคุมการฆ่าสัตว์และจำหน่ายเนื้อสัตว์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="002C52C2">
        <w:rPr>
          <w:rFonts w:ascii="Tahoma" w:hAnsi="Tahoma" w:cs="Tahoma"/>
          <w:noProof/>
          <w:sz w:val="20"/>
          <w:szCs w:val="20"/>
        </w:rPr>
        <w:t>. 2535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2C52C2">
        <w:rPr>
          <w:rFonts w:ascii="Tahoma" w:hAnsi="Tahoma" w:cs="Tahoma"/>
          <w:b/>
          <w:bCs/>
          <w:noProof/>
          <w:sz w:val="20"/>
          <w:szCs w:val="20"/>
          <w:cs/>
        </w:rPr>
        <w:t>ขั้นตอนการขออนุญาตจำหน่ายเนื้อสัตว์ที่ตายเอง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นำเนื้อสัตว์ของสัตว์ที่ตายเองหรือมิได้ถูกฆ่าตายตามพระราชบัญญัติควบคุมโรงฆ่าสัตว์และจำหน่ายเนื้อสัตว์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 xml:space="preserve">. 2535 </w:t>
      </w:r>
      <w:r w:rsidRPr="00586D86">
        <w:rPr>
          <w:rFonts w:ascii="Tahoma" w:hAnsi="Tahoma" w:cs="Tahoma"/>
          <w:noProof/>
          <w:sz w:val="20"/>
          <w:szCs w:val="20"/>
          <w:cs/>
        </w:rPr>
        <w:t>ไปให้พนักงานตรวจโรคสัตว์ตรวจหรือในกรณีมีเหตุสมควรจะขอให้พนักงานตรวจโรคสัตว์ไปตรวจเนื้อสัตว์นั้นก็ได้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>พนักงานตรวจโรคสัตว์เห็นว่าเนื้อสัตว์ควรใช้เป็นอาหารได้ให้พนักงานเจ้าหน้าที่ประทับตรารับรองให้จำหน่าย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3. 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พนักงานตรวจโรคสัตว์เห็นว่าเนื้อสัตว์ไม่เหมาะสมที่จะใช้เนื้อสัตว์นั้นเป็นอาหารให้พนักงานเจ้าหน้าที่มีอำนาจทำลายเนื้อสัตว์นั้นเสียทั้งตัวหรือบางส่วนหรือจัดทำให้เป็นเนื้อสัตว์ที่ควรใช้เป็นอาหารเสียก่อนก็ได้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4. </w:t>
      </w:r>
      <w:r w:rsidRPr="00586D86">
        <w:rPr>
          <w:rFonts w:ascii="Tahoma" w:hAnsi="Tahoma" w:cs="Tahoma"/>
          <w:noProof/>
          <w:sz w:val="20"/>
          <w:szCs w:val="20"/>
          <w:cs/>
        </w:rPr>
        <w:t>เสียค่าธรรมเนียมการประทับตรารับรองให้จำหน่ายเนื้อสัตว์ค่าพาหนะค่าเบี้ยเลี้ยงของพนักงานตรวจโรคสัตว์ตามระเบียบว่าด้วยค่าใช้จ่ายในการเดินทางไปราชการของทางราชการตามอัตราที่กำหนดในกฎกระทรวง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ฉบับที่ </w:t>
      </w:r>
      <w:r w:rsidRPr="00586D86">
        <w:rPr>
          <w:rFonts w:ascii="Tahoma" w:hAnsi="Tahoma" w:cs="Tahoma"/>
          <w:noProof/>
          <w:sz w:val="20"/>
          <w:szCs w:val="20"/>
        </w:rPr>
        <w:t>4) (</w:t>
      </w:r>
      <w:r w:rsidRPr="00586D86">
        <w:rPr>
          <w:rFonts w:ascii="Tahoma" w:hAnsi="Tahoma" w:cs="Tahoma"/>
          <w:noProof/>
          <w:sz w:val="20"/>
          <w:szCs w:val="20"/>
          <w:cs/>
        </w:rPr>
        <w:t>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>. 2536)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และกฎกระทรวง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ฉบับที่ </w:t>
      </w:r>
      <w:r w:rsidRPr="00586D86">
        <w:rPr>
          <w:rFonts w:ascii="Tahoma" w:hAnsi="Tahoma" w:cs="Tahoma"/>
          <w:noProof/>
          <w:sz w:val="20"/>
          <w:szCs w:val="20"/>
        </w:rPr>
        <w:t>6)(</w:t>
      </w:r>
      <w:r w:rsidRPr="00586D86">
        <w:rPr>
          <w:rFonts w:ascii="Tahoma" w:hAnsi="Tahoma" w:cs="Tahoma"/>
          <w:noProof/>
          <w:sz w:val="20"/>
          <w:szCs w:val="20"/>
          <w:cs/>
        </w:rPr>
        <w:t>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 xml:space="preserve">. 2552) </w:t>
      </w:r>
      <w:r w:rsidRPr="00586D86">
        <w:rPr>
          <w:rFonts w:ascii="Tahoma" w:hAnsi="Tahoma" w:cs="Tahoma"/>
          <w:noProof/>
          <w:sz w:val="20"/>
          <w:szCs w:val="20"/>
          <w:cs/>
        </w:rPr>
        <w:t>ออกตามความในพระราชบัญญัติควบคุมการฆ่าสัตว์และจำหน่ายเนื้อสัตว์พ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="002C52C2">
        <w:rPr>
          <w:rFonts w:ascii="Tahoma" w:hAnsi="Tahoma" w:cs="Tahoma"/>
          <w:noProof/>
          <w:sz w:val="20"/>
          <w:szCs w:val="20"/>
        </w:rPr>
        <w:t>. 2535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2C52C2">
        <w:rPr>
          <w:rFonts w:ascii="Tahoma" w:hAnsi="Tahoma" w:cs="Tahoma"/>
          <w:b/>
          <w:bCs/>
          <w:noProof/>
          <w:sz w:val="20"/>
          <w:szCs w:val="20"/>
          <w:cs/>
        </w:rPr>
        <w:t>เงื่อนไข</w:t>
      </w:r>
      <w:r w:rsidRPr="00586D86">
        <w:rPr>
          <w:rFonts w:ascii="Tahoma" w:hAnsi="Tahoma" w:cs="Tahoma"/>
          <w:noProof/>
          <w:sz w:val="20"/>
          <w:szCs w:val="20"/>
        </w:rPr>
        <w:br/>
        <w:t>1.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คำขอหรือเอกสารหลักฐานประกอบการพิจารณาไม่ครบถ้วนหรือไม่ถูกต้องและไม่อาจแก้ไขเพิ่มเติมได้ในขณะนั้นผู้รับคำขอและผู้ยื่นคำขอจะต้องลงนามบันทึกความบกพร่องและรายการเอกสารหลักฐานร่วมกันพร้อมกำหนดระยะเวลาให้ผู้ยื่นคำขอดำเนินการแก้ไขเพิ่มเติมหากผู้ยื่นคำขอไม่ดำเนินการแก้ไขเพิ่มเติมภายในระยะเวลาที่กำหนดจะถือว่าผู้ยื่นคำขอไม่ประสงค์จะยื่นคำขอ</w:t>
      </w:r>
      <w:r w:rsidRPr="00586D86">
        <w:rPr>
          <w:rFonts w:ascii="Tahoma" w:hAnsi="Tahoma" w:cs="Tahoma"/>
          <w:noProof/>
          <w:sz w:val="20"/>
          <w:szCs w:val="20"/>
        </w:rPr>
        <w:br/>
        <w:t>2.</w:t>
      </w:r>
      <w:r w:rsidRPr="00586D86">
        <w:rPr>
          <w:rFonts w:ascii="Tahoma" w:hAnsi="Tahoma" w:cs="Tahoma"/>
          <w:noProof/>
          <w:sz w:val="20"/>
          <w:szCs w:val="20"/>
          <w:cs/>
        </w:rPr>
        <w:t>ขั้นตอนการดำเนินงานตามคู่มือจะเริ่มนับระยะเวลาตั้งแต่เจ้าหน้าที่ตรวจสอบเอกสารครบถ้วนถูกต้องตามที่ระบุไว้ในคู่มือประชาชนเรียบร้อยแล้ว</w:t>
      </w:r>
      <w:r w:rsidRPr="00586D86">
        <w:rPr>
          <w:rFonts w:ascii="Tahoma" w:hAnsi="Tahoma" w:cs="Tahoma"/>
          <w:noProof/>
          <w:sz w:val="20"/>
          <w:szCs w:val="20"/>
        </w:rPr>
        <w:br/>
        <w:t>3.</w:t>
      </w:r>
      <w:r w:rsidRPr="00586D86">
        <w:rPr>
          <w:rFonts w:ascii="Tahoma" w:hAnsi="Tahoma" w:cs="Tahoma"/>
          <w:noProof/>
          <w:sz w:val="20"/>
          <w:szCs w:val="20"/>
          <w:cs/>
        </w:rPr>
        <w:t>สำเนาเอกสารต้องลงนามรับรองสำเนาถูกต้องทุกฉบับ​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4. </w:t>
      </w:r>
      <w:r w:rsidRPr="00586D86">
        <w:rPr>
          <w:rFonts w:ascii="Tahoma" w:hAnsi="Tahoma" w:cs="Tahoma"/>
          <w:noProof/>
          <w:sz w:val="20"/>
          <w:szCs w:val="20"/>
          <w:cs/>
        </w:rPr>
        <w:t>แบบฆจส</w:t>
      </w:r>
      <w:r w:rsidRPr="00586D86">
        <w:rPr>
          <w:rFonts w:ascii="Tahoma" w:hAnsi="Tahoma" w:cs="Tahoma"/>
          <w:noProof/>
          <w:sz w:val="20"/>
          <w:szCs w:val="20"/>
        </w:rPr>
        <w:t xml:space="preserve">. 5-10 </w:t>
      </w:r>
      <w:r w:rsidRPr="00586D86">
        <w:rPr>
          <w:rFonts w:ascii="Tahoma" w:hAnsi="Tahoma" w:cs="Tahoma"/>
          <w:noProof/>
          <w:sz w:val="20"/>
          <w:szCs w:val="20"/>
          <w:cs/>
        </w:rPr>
        <w:t>สำหรับโคกระบือแพะแกะสุกร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5. </w:t>
      </w:r>
      <w:r w:rsidRPr="00586D86">
        <w:rPr>
          <w:rFonts w:ascii="Tahoma" w:hAnsi="Tahoma" w:cs="Tahoma"/>
          <w:noProof/>
          <w:sz w:val="20"/>
          <w:szCs w:val="20"/>
          <w:cs/>
        </w:rPr>
        <w:t>แบบฆจส</w:t>
      </w:r>
      <w:r w:rsidRPr="00586D86">
        <w:rPr>
          <w:rFonts w:ascii="Tahoma" w:hAnsi="Tahoma" w:cs="Tahoma"/>
          <w:noProof/>
          <w:sz w:val="20"/>
          <w:szCs w:val="20"/>
        </w:rPr>
        <w:t xml:space="preserve">. 14 </w:t>
      </w:r>
      <w:r w:rsidRPr="00586D86">
        <w:rPr>
          <w:rFonts w:ascii="Tahoma" w:hAnsi="Tahoma" w:cs="Tahoma"/>
          <w:noProof/>
          <w:sz w:val="20"/>
          <w:szCs w:val="20"/>
          <w:cs/>
        </w:rPr>
        <w:t>สำหรับไก่เป็ดห่าน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กองสาธารณสุขและสิ่งแวดล้อม</w:t>
            </w:r>
            <w:r w:rsidR="005A1582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B4081B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เปิดให้บริการวันจันทร์ถึงวันศุกร์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2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วันทำการ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ผู้ขออนุญาตยื่นคำขอ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ฆจส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.13)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พร้อมเอกสารหลักฐานต่อเจ้าหน้าที่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>2.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เจ้าหน้าที่ตรวจสอบความถูกต้องครบถ้วนของคำขอและเอกสารประกอบคำขอ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หน่วยงานให้บริการคือสำนักงานเขตพื้นที่กรุงเทพมหานครเทศบาลหรือองค์การบริหารส่วนตำบลในพื้นที่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ชั่วโมง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พิจารณาจัดเก็บค่าธรรมเนียมการประทับตรารับรองให้จำหน่ายเนื้อสัตว์ค่าพาหนะค่าเบี้ยเลี้ยงของพนักงานตรวจโรคสัตว์แล้วแต่กรณี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>2.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เจ้าหน้าที่จัดส่งพนักงานตรวจโรคสัตว์ไปตรวจรับรองคุณภาพ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lastRenderedPageBreak/>
              <w:t>ซากณสถานที่ที่สัตว์ตาย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>3.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พนักงานตรวจโรคสัตว์ตรวจโรคสัตว์ตามหลักวิชาการ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หน่วยงานให้บริการคือสำนักงานเขตพื้นที่กรุงเทพมหานครเทศบาลหรือองค์การบริหารส่วนตำบลในพื้นที่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เจ้าหน้าที่ออกหนังสือตอบรับแจ้งการฆ่าสัตว์ประเภทต่างๆเป็นหลักฐานการรับแจ้งการฆ่าสัตว์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หน่วยงานให้บริการคือสำนักงานเขตพื้นที่กรุงเทพมหานครเทศบาลหรือองค์การบริหารส่วนตำบลในพื้นที่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ชั่วโมง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ผู้มีอำนาจลงนามใบอนุญาตจำหน่ายเนื้อสัตว์ที่ตายเอง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สำนักงานเขตพื้นที่กรุงเทพมหานครเทศบาลหรือองค์การบริหารส่วนตำบลในพื้นที่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ชั่วโมง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E8524B" w:rsidRPr="00E8524B" w:rsidTr="00E8524B">
        <w:tc>
          <w:tcPr>
            <w:tcW w:w="10075" w:type="dxa"/>
            <w:gridSpan w:val="3"/>
          </w:tcPr>
          <w:p w:rsidR="00E8524B" w:rsidRPr="00E8524B" w:rsidRDefault="00E8524B" w:rsidP="00CD595C">
            <w:pPr>
              <w:rPr>
                <w:rFonts w:ascii="Tahoma" w:hAnsi="Tahoma" w:cs="Tahoma"/>
                <w:color w:val="0D0D0D" w:themeColor="text1" w:themeTint="F2"/>
                <w:sz w:val="20"/>
                <w:szCs w:val="20"/>
                <w:cs/>
              </w:rPr>
            </w:pPr>
            <w:r w:rsidRPr="00E8524B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ไม่พบเอกสารยืนยันตัวตนที่ออกโดยหน่วยงานภาครัฐ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ค่าธรรมเนียมการประทับตรารับรองให้จำหน่ายเนื้อสัตว์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โค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ราคาต่อตัว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12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CD595C" w:rsidP="0081210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ค่าธรรมเนียมการประทับตรารับรองให้จำหน่ายเนื้อสัตว์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กระบือ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ราคาต่อตัว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15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CD595C" w:rsidP="0081210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ค่าธรรมเนียมการประทับตรารับรองให้จำหน่ายเนื้อสัตว์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สุกร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ราคาต่อตัว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CD595C" w:rsidP="0081210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ค่าธรรมเนียมการประทับตรารับรองให้จำหน่ายเนื้อสัตว์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สุกรที่มีน้ำหนักต่ำกว่า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22.5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กิโลกรัม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ราคาต่อตัว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ค่าธรรมเนียมการประทับตรารับรองให้จำหน่ายเนื้อสัตว์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แพะหรือแกะ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ราคาต่อตัว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4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กองสาธารณสุขและสิ่งแวดล้อมเทศบาลเมืองพนัสนิคมอำเภอพนัสนิคมจังหวัดชลบุรี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20140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(038-461144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103)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1A5925" w:rsidRPr="005A1582" w:rsidRDefault="00E73DC4" w:rsidP="005A1582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ศูนย์รับข้อร้องเรียนกรมปศุสัตว์กลุ่มวินัยกองการเจ้าหน้าที่กรมปศุสัตว์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69/1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ถ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พญาไทเขตราชเทวีกรุงเทพฯ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10400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0 2653 4444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ต่อ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2134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โทรสาร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0 2653 4927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เวปไซต์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http://request.dld.go.th/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2C52C2" w:rsidRDefault="002C52C2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5A1582" w:rsidRDefault="005A1582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E272C0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 id="Text Box 2" o:spid="_x0000_s1027" type="#_x0000_t202" style="position:absolute;margin-left:-6.75pt;margin-top:18.55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  <w:bookmarkStart w:id="0" w:name="_GoBack"/>
                  <w:bookmarkEnd w:id="0"/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การขออนุญาตจำหน่ายเนื้อสัตว์ที่ตายเอง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กรมปศุสัตว์กรมปศุสัตว์กรมปศุสัตว์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กฎกระทรวง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4) 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2536)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ออกตามความในพระราชบัญญัติควบคุมการฆ่าสัตว์และจำหน่ายเนื้อสัตว์พ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2535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กฎกระทรวง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6) 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2552)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ออกตามความในพระราชบัญญัติควบคุมการฆ่าสัตว์และจำหน่ายเนื้อสัตว์พ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2535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ควบคุมการฆ่าสัตว์และจำหน่ายเนื้อสัตว์พ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2535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การขออนุญาตจำหน่ายเนื้อสัตว์ที่ตายเอง</w:t>
      </w:r>
      <w:r w:rsidR="0037328F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37328F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อำเภอพนัสนิคมจังหวัดชลบุรี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2C52C2">
      <w:pgSz w:w="12240" w:h="15840"/>
      <w:pgMar w:top="1440" w:right="1134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62724"/>
    <w:rsid w:val="00081011"/>
    <w:rsid w:val="00094217"/>
    <w:rsid w:val="000A00DA"/>
    <w:rsid w:val="000B2BF5"/>
    <w:rsid w:val="000E5F48"/>
    <w:rsid w:val="0018011C"/>
    <w:rsid w:val="001853FF"/>
    <w:rsid w:val="001A5925"/>
    <w:rsid w:val="001C4886"/>
    <w:rsid w:val="00217AD2"/>
    <w:rsid w:val="00224397"/>
    <w:rsid w:val="00261ADD"/>
    <w:rsid w:val="00282033"/>
    <w:rsid w:val="002C52C2"/>
    <w:rsid w:val="002D5CE3"/>
    <w:rsid w:val="002F5480"/>
    <w:rsid w:val="00310762"/>
    <w:rsid w:val="00310B8F"/>
    <w:rsid w:val="00357B89"/>
    <w:rsid w:val="0037328F"/>
    <w:rsid w:val="003A318D"/>
    <w:rsid w:val="00474ED7"/>
    <w:rsid w:val="004D7C74"/>
    <w:rsid w:val="00513AE8"/>
    <w:rsid w:val="00527864"/>
    <w:rsid w:val="00541FF4"/>
    <w:rsid w:val="00572ACC"/>
    <w:rsid w:val="00586D86"/>
    <w:rsid w:val="005A1582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272C0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ED7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12159-C00E-4A14-9561-17FBD11B6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6</cp:revision>
  <dcterms:created xsi:type="dcterms:W3CDTF">2015-10-02T07:42:00Z</dcterms:created>
  <dcterms:modified xsi:type="dcterms:W3CDTF">2020-08-26T08:10:00Z</dcterms:modified>
</cp:coreProperties>
</file>