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8509FE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8509FE" w:rsidRPr="001A22D9" w:rsidRDefault="008509FE" w:rsidP="008509FE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72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การขอมีบัตรประจำตัวบุคคลที่ไม่มีสถานะทางทะเบียน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7B6D1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7B6D15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7B6D15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7B6D15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8509FE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7B6D15" w:rsidRDefault="00081011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บุคคลที่ไม่มีสถานะทางทะเบียนที่มีชื่อและรายการุบคคลในทะเบียนประวัติท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</w:t>
      </w:r>
      <w:r w:rsidRPr="00586D86">
        <w:rPr>
          <w:rFonts w:ascii="Tahoma" w:hAnsi="Tahoma" w:cs="Tahoma"/>
          <w:noProof/>
          <w:sz w:val="20"/>
          <w:szCs w:val="20"/>
        </w:rPr>
        <w:t xml:space="preserve">.38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กมีเลขประจำตัวประชาชน </w:t>
      </w:r>
      <w:r w:rsidRPr="00586D86">
        <w:rPr>
          <w:rFonts w:ascii="Tahoma" w:hAnsi="Tahoma" w:cs="Tahoma"/>
          <w:noProof/>
          <w:sz w:val="20"/>
          <w:szCs w:val="20"/>
        </w:rPr>
        <w:t xml:space="preserve">13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หลักขึ้นต้นหลักแรกด้วยเลข </w:t>
      </w:r>
      <w:r w:rsidRPr="00586D86">
        <w:rPr>
          <w:rFonts w:ascii="Tahoma" w:hAnsi="Tahoma" w:cs="Tahoma"/>
          <w:noProof/>
          <w:sz w:val="20"/>
          <w:szCs w:val="20"/>
        </w:rPr>
        <w:t xml:space="preserve">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และหลักที่หกและเจ็ดเป็นเลข </w:t>
      </w:r>
      <w:r w:rsidRPr="00586D86">
        <w:rPr>
          <w:rFonts w:ascii="Tahoma" w:hAnsi="Tahoma" w:cs="Tahoma"/>
          <w:noProof/>
          <w:sz w:val="20"/>
          <w:szCs w:val="20"/>
        </w:rPr>
        <w:t xml:space="preserve">89 </w:t>
      </w:r>
      <w:r w:rsidRPr="00586D86">
        <w:rPr>
          <w:rFonts w:ascii="Tahoma" w:hAnsi="Tahoma" w:cs="Tahoma"/>
          <w:noProof/>
          <w:sz w:val="20"/>
          <w:szCs w:val="20"/>
          <w:cs/>
        </w:rPr>
        <w:t>รวมถึงบุตรของบุคคลดังกล่าวที่เกิดในประเทศไทยที่มีชื่อและรายการบุคคลในทะเบียนประวัติท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</w:t>
      </w:r>
      <w:r w:rsidRPr="00586D86">
        <w:rPr>
          <w:rFonts w:ascii="Tahoma" w:hAnsi="Tahoma" w:cs="Tahoma"/>
          <w:noProof/>
          <w:sz w:val="20"/>
          <w:szCs w:val="20"/>
        </w:rPr>
        <w:t xml:space="preserve">.38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กเลขประจำตัวประชาชนขึ้นต้นหลักแรกด้วยเลข </w:t>
      </w:r>
      <w:r w:rsidRPr="00586D86">
        <w:rPr>
          <w:rFonts w:ascii="Tahoma" w:hAnsi="Tahoma" w:cs="Tahoma"/>
          <w:noProof/>
          <w:sz w:val="20"/>
          <w:szCs w:val="20"/>
        </w:rPr>
        <w:t xml:space="preserve">0 </w:t>
      </w:r>
      <w:r w:rsidRPr="00586D86">
        <w:rPr>
          <w:rFonts w:ascii="Tahoma" w:hAnsi="Tahoma" w:cs="Tahoma"/>
          <w:noProof/>
          <w:sz w:val="20"/>
          <w:szCs w:val="20"/>
          <w:cs/>
        </w:rPr>
        <w:t>และบุคคลที่ไม่มีสถานะทางทะเบียนที่นายทะเบียนอำเภอหรือนายทะเบียนท้องถิ่นจัดทำทะเบียนประวัติให้เนื่องจากไม่สามารถรับแจ้งการเกิดหรือเพิ่มชื่อในทะเบียนบ้านในสถานะคนสัญชาติไทยซึ่งส่วนใหญ่จะเป็นเด็กที่ถูกทอดทิ้งเด็กอนาถาหรือคนไร้รากเหง้าที่อยู่ในการดูแลของสถานสงเคราะห์ที่มีชื่อและรายการบุคคลในทะเบียนประวัติท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</w:t>
      </w:r>
      <w:r w:rsidRPr="00586D86">
        <w:rPr>
          <w:rFonts w:ascii="Tahoma" w:hAnsi="Tahoma" w:cs="Tahoma"/>
          <w:noProof/>
          <w:sz w:val="20"/>
          <w:szCs w:val="20"/>
        </w:rPr>
        <w:t xml:space="preserve">.38 </w:t>
      </w:r>
      <w:r w:rsidRPr="00586D86">
        <w:rPr>
          <w:rFonts w:ascii="Tahoma" w:hAnsi="Tahoma" w:cs="Tahoma"/>
          <w:noProof/>
          <w:sz w:val="20"/>
          <w:szCs w:val="20"/>
          <w:cs/>
        </w:rPr>
        <w:t>กมีเลขประจำตัวประชาชน</w:t>
      </w:r>
      <w:r w:rsidRPr="00586D86">
        <w:rPr>
          <w:rFonts w:ascii="Tahoma" w:hAnsi="Tahoma" w:cs="Tahoma"/>
          <w:noProof/>
          <w:sz w:val="20"/>
          <w:szCs w:val="20"/>
        </w:rPr>
        <w:t xml:space="preserve">13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หลักขึ้นต้นหลักแรกด้วยเลข </w:t>
      </w:r>
      <w:r w:rsidRPr="00586D86">
        <w:rPr>
          <w:rFonts w:ascii="Tahoma" w:hAnsi="Tahoma" w:cs="Tahoma"/>
          <w:noProof/>
          <w:sz w:val="20"/>
          <w:szCs w:val="20"/>
        </w:rPr>
        <w:t xml:space="preserve">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ที่มีอายุตั้งแต่ </w:t>
      </w:r>
      <w:r w:rsidRPr="00586D86">
        <w:rPr>
          <w:rFonts w:ascii="Tahoma" w:hAnsi="Tahoma" w:cs="Tahoma"/>
          <w:noProof/>
          <w:sz w:val="20"/>
          <w:szCs w:val="20"/>
        </w:rPr>
        <w:t xml:space="preserve">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ปีบริบูรณ์แต่ไม่ </w:t>
      </w:r>
      <w:r w:rsidRPr="00586D86">
        <w:rPr>
          <w:rFonts w:ascii="Tahoma" w:hAnsi="Tahoma" w:cs="Tahoma"/>
          <w:noProof/>
          <w:sz w:val="20"/>
          <w:szCs w:val="20"/>
        </w:rPr>
        <w:t xml:space="preserve">70 </w:t>
      </w:r>
      <w:r w:rsidRPr="00586D86">
        <w:rPr>
          <w:rFonts w:ascii="Tahoma" w:hAnsi="Tahoma" w:cs="Tahoma"/>
          <w:noProof/>
          <w:sz w:val="20"/>
          <w:szCs w:val="20"/>
          <w:cs/>
        </w:rPr>
        <w:t>ปีบริบูรณ์ต้องดำเนินการดังนี้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กรณีอายุครบ </w:t>
      </w:r>
      <w:r w:rsidRPr="00586D86">
        <w:rPr>
          <w:rFonts w:ascii="Tahoma" w:hAnsi="Tahoma" w:cs="Tahoma"/>
          <w:noProof/>
          <w:sz w:val="20"/>
          <w:szCs w:val="20"/>
        </w:rPr>
        <w:t xml:space="preserve">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ปีบริบูรณ์หรือนายทะเบียนจัดทำทะเบียนประวัติต้องขอมีบัตรภายใน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60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วันนับแต่วันที่มีอายุครบ </w:t>
      </w:r>
      <w:r w:rsidRPr="00586D86">
        <w:rPr>
          <w:rFonts w:ascii="Tahoma" w:hAnsi="Tahoma" w:cs="Tahoma"/>
          <w:noProof/>
          <w:sz w:val="20"/>
          <w:szCs w:val="20"/>
        </w:rPr>
        <w:t xml:space="preserve">5 </w:t>
      </w:r>
      <w:r w:rsidRPr="00586D86">
        <w:rPr>
          <w:rFonts w:ascii="Tahoma" w:hAnsi="Tahoma" w:cs="Tahoma"/>
          <w:noProof/>
          <w:sz w:val="20"/>
          <w:szCs w:val="20"/>
          <w:cs/>
        </w:rPr>
        <w:t>ปีบริบูรณ์หรือวันที่นายทะเบียนจัดทำทะเบียนประวัติ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กรณีบัตรเดิมหมดอายุบัตรหายหรือถูกทำลายหรือบัตรชำรุดต้องขอมีบัตรใหม่ภายใน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60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วันนับแต่วันที่บัตรเดิมหมดอายุบัตรหายหรือถูกทำลายหรือบัตรชำรุด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3.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ที่แก้ไขรายการชื่อตัวชื่อสกุลหรือชื่อตัวและชื่อสกุลหรือวันเดือนปีเกิดในทะเบียนประวัติต้องขอเปลี่ยนบัต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60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วันนับแต่วันที่นายทะเบียนได้แก้ไขรายการในทะเบียนประวัติ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1)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มีเหตุสงสัยเกี่ยวกับรายการบุคคลผู้ขอมีบัตรอาจต้องมีการสอบสวนข้อเท็จจริงเพิ่มเติมกับเจ้าบ้านหรือบุคคลที่น่าเชื่อถือ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2)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ขั้นตอนของการพิจารณาระยะเวลาอาจเพิ่มขึ้นหากพบปัญหาในการจัดเก็บลายพิมพ์นิ้วมือ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A84F00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B6D1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7B6D15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ผู้ขอมีบัตร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ขอมีบัตรใหม่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ขอเปลี่ยนบัตรแจ้งความประสงค์ต่อเจ้าหน้าที่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2)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เจ้าหน้าที่ตรวจสอบเอกสารหลักฐานรายการในฐานข้อมูลทะเบียนราษฎรและฐานข้อมูลทะเบียนบัตร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7B6D15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มื่อตรวจสอบแล้วปรากฏว่าเป็นบุคคลคนเดียวกันกับรายการในฐานข้อมูลดำเนินการพิมพ์ลายนิ้วมือถ่ายรูปทำบัตรพิมพ์คำขอมีบัตรตรวจสอบความถูกต้องรวบรวมเอกสารหลักฐานที่เกี่ยวข้องเสนอนายทะเบียนพิจารณา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นายทะเบียนพิจารณาอนุมัติ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ไม่อนุมัติ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7B6D1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กรณีอนุมัติ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-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จัดทำเอกสารใบรับคำขอมีบัตรเพื่อใช้เป็นหลักฐานการรอรับบัตร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จากสำนักทะเบียนกลาง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ภายใน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p w:rsidR="007B6D15" w:rsidRPr="0067367B" w:rsidRDefault="007B6D15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บัตรประจำตัวบุคคลที่ไม่มีสถานะทางทะเบียนเดิม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กรณีบัตรหมดอายุบัตรชำรุดและขอเปลี่ยนบัตร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แบบรับรองรายการทะเบียนประวัติบุคคลที่ไม่มีสถานะทางทะเบียน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.38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เอกสารอื่นที่ทางราชการออกให้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เช่นหนังสือขออนุญาตออกนอกเขตหลักฐานการศึกษาฯลฯ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509F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7B6D15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p w:rsidR="007B6D15" w:rsidRPr="00CD595C" w:rsidRDefault="007B6D1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ค่าธรรมเนียมในการจัดทำบัตร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(1)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การทำบัตรครั้งแรกของผู้ที่มีอายุต่ำกว่า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ปี</w:t>
            </w:r>
            <w:r w:rsidR="007B6D15"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 w:rsidR="007B6D15"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 w:rsidR="007B6D15"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(2)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รณีบัตรเดิมสูญหายถูกทำลายหรือชำรุดในสาระสำคัญในเขตท้องที่ที่ประสบสาธารณภัยตามที่ผู้อำนวยการทะเบียนกลางประกาศกำหนดและได้ขอมีบัตรภายในกำหนดเวลาที่ผู้อำนวยการทะเบียนกลางประกาศกำหนด</w:t>
            </w:r>
            <w:r w:rsidR="007B6D15"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60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p w:rsidR="007B6D15" w:rsidRPr="00CD595C" w:rsidRDefault="007B6D1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งานทะเบียนราษฎรเทศบาลเมืองพนัสนิคมอำเภอพนัสนิคมจังหวัดชลบุรี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p w:rsidR="007B6D15" w:rsidRPr="000B2BF5" w:rsidRDefault="007B6D1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7B6D15" w:rsidRDefault="007B6D15" w:rsidP="00513AE8">
      <w:pPr>
        <w:spacing w:after="0"/>
        <w:rPr>
          <w:rFonts w:ascii="Tahoma" w:hAnsi="Tahoma" w:cs="Tahoma"/>
          <w:sz w:val="16"/>
          <w:szCs w:val="20"/>
        </w:rPr>
      </w:pPr>
    </w:p>
    <w:p w:rsidR="007B6D15" w:rsidRDefault="007B6D15" w:rsidP="00513AE8">
      <w:pPr>
        <w:spacing w:after="0"/>
        <w:rPr>
          <w:rFonts w:ascii="Tahoma" w:hAnsi="Tahoma" w:cs="Tahoma"/>
          <w:sz w:val="16"/>
          <w:szCs w:val="20"/>
        </w:rPr>
      </w:pPr>
    </w:p>
    <w:p w:rsidR="007B6D15" w:rsidRDefault="007B6D1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8509FE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1.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การขอมีบัตรประจำตัวบุคคลที่ไม่มีสถานะทางทะเบียน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กำหนดให้คนซึ่งไม่มีสัญชาติไทยปฏิบัติเกี่ยวกับการทะเบียนราษฎรและกำหนดอัตรค่าธรรมเนียม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ระเบียบสำนักทะเบียนกลางว่าด้วยการสำรวจและจัดทำทะเบียนสำหรับบุคคลที่ไม่มีสถานะทางทะเบียนพ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2548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การขอมีบัตรประจำตัวบุคคลที่ไม่มีสถานะทางทะเบียน</w:t>
      </w:r>
      <w:r w:rsidR="007B6D15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7B6D15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7B6D15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7B6D15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2B73"/>
    <w:rsid w:val="002D5CE3"/>
    <w:rsid w:val="002F5480"/>
    <w:rsid w:val="00310762"/>
    <w:rsid w:val="00310B8F"/>
    <w:rsid w:val="00357B89"/>
    <w:rsid w:val="003A318D"/>
    <w:rsid w:val="004D7C74"/>
    <w:rsid w:val="0050780B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6D15"/>
    <w:rsid w:val="007B7ED7"/>
    <w:rsid w:val="00812105"/>
    <w:rsid w:val="00815F25"/>
    <w:rsid w:val="008509FE"/>
    <w:rsid w:val="008B4E9A"/>
    <w:rsid w:val="008D6120"/>
    <w:rsid w:val="00974646"/>
    <w:rsid w:val="009A04E3"/>
    <w:rsid w:val="009F08E4"/>
    <w:rsid w:val="00A3213F"/>
    <w:rsid w:val="00A36052"/>
    <w:rsid w:val="00A44599"/>
    <w:rsid w:val="00A84F00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0B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B6D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B6D1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46293"/>
    <w:rsid w:val="004C7D26"/>
    <w:rsid w:val="0056046F"/>
    <w:rsid w:val="005B7A39"/>
    <w:rsid w:val="005D5EED"/>
    <w:rsid w:val="00670526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8CAC5-F62E-4E46-A92E-A81C70D3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4</cp:revision>
  <dcterms:created xsi:type="dcterms:W3CDTF">2015-10-05T04:40:00Z</dcterms:created>
  <dcterms:modified xsi:type="dcterms:W3CDTF">2020-08-26T07:22:00Z</dcterms:modified>
</cp:coreProperties>
</file>