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D1C" w:rsidRPr="00586D86" w:rsidRDefault="00E8586F" w:rsidP="00513AE8">
      <w:pPr>
        <w:spacing w:after="0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418.2pt;margin-top:-39.55pt;width:81.75pt;height:23.25pt;z-index:251662336">
            <v:textbox>
              <w:txbxContent>
                <w:p w:rsidR="00E8586F" w:rsidRPr="001A22D9" w:rsidRDefault="00E8586F" w:rsidP="00E8586F">
                  <w:pPr>
                    <w:rPr>
                      <w:rFonts w:ascii="TH SarabunPSK" w:hAnsi="TH SarabunPSK" w:cs="TH SarabunPSK"/>
                      <w:cs/>
                    </w:rPr>
                  </w:pPr>
                  <w:r>
                    <w:rPr>
                      <w:rFonts w:ascii="TH SarabunPSK" w:hAnsi="TH SarabunPSK" w:cs="TH SarabunPSK"/>
                      <w:cs/>
                    </w:rPr>
                    <w:t xml:space="preserve">กระบวนงาน </w:t>
                  </w:r>
                  <w:r>
                    <w:rPr>
                      <w:rFonts w:ascii="TH SarabunPSK" w:hAnsi="TH SarabunPSK" w:cs="TH SarabunPSK" w:hint="cs"/>
                      <w:cs/>
                    </w:rPr>
                    <w:t>79</w:t>
                  </w:r>
                </w:p>
              </w:txbxContent>
            </v:textbox>
          </v:shape>
        </w:pict>
      </w:r>
      <w:r w:rsidR="00974646" w:rsidRPr="00586D86">
        <w:rPr>
          <w:rFonts w:ascii="Tahoma" w:hAnsi="Tahoma" w:cs="Tahoma"/>
          <w:b/>
          <w:bCs/>
          <w:sz w:val="24"/>
          <w:szCs w:val="24"/>
          <w:cs/>
        </w:rPr>
        <w:t>คู่มือสำหรับประชาชน</w:t>
      </w:r>
      <w:r w:rsidR="00513AE8" w:rsidRPr="00586D86">
        <w:rPr>
          <w:rFonts w:ascii="Tahoma" w:hAnsi="Tahoma" w:cs="Tahoma"/>
          <w:b/>
          <w:bCs/>
          <w:sz w:val="24"/>
          <w:szCs w:val="24"/>
        </w:rPr>
        <w:t xml:space="preserve"> :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>การขอมีบัตรประจำตัวประชาชนใหม่กรณีบัตรชำรุดในสาระสำคัญ</w:t>
      </w:r>
    </w:p>
    <w:p w:rsidR="00BA0D15" w:rsidRDefault="00513AE8" w:rsidP="00513AE8">
      <w:pPr>
        <w:spacing w:after="0"/>
        <w:rPr>
          <w:rFonts w:ascii="Tahoma" w:hAnsi="Tahoma" w:cs="Tahoma"/>
          <w:noProof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หน่วยงานที่ให้บริการ </w:t>
      </w:r>
      <w:r w:rsidRPr="00586D86">
        <w:rPr>
          <w:rFonts w:ascii="Tahoma" w:hAnsi="Tahoma" w:cs="Tahoma"/>
          <w:b/>
          <w:bCs/>
          <w:sz w:val="20"/>
          <w:szCs w:val="20"/>
        </w:rPr>
        <w:t>:</w:t>
      </w:r>
      <w:r w:rsidR="00BA0D15">
        <w:rPr>
          <w:rFonts w:ascii="Tahoma" w:hAnsi="Tahoma" w:cs="Tahoma" w:hint="cs"/>
          <w:noProof/>
          <w:sz w:val="20"/>
          <w:szCs w:val="20"/>
          <w:cs/>
        </w:rPr>
        <w:t xml:space="preserve">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เทศบาลเมืองพนัสนิคม</w:t>
      </w:r>
      <w:r w:rsidR="00BA0D15">
        <w:rPr>
          <w:rFonts w:ascii="Tahoma" w:hAnsi="Tahoma" w:cs="Tahoma" w:hint="cs"/>
          <w:noProof/>
          <w:sz w:val="20"/>
          <w:szCs w:val="20"/>
          <w:cs/>
        </w:rPr>
        <w:t xml:space="preserve"> 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อำเภอพนัสนิคม</w:t>
      </w:r>
      <w:r w:rsidR="00BA0D15">
        <w:rPr>
          <w:rFonts w:ascii="Tahoma" w:hAnsi="Tahoma" w:cs="Tahoma" w:hint="cs"/>
          <w:noProof/>
          <w:sz w:val="20"/>
          <w:szCs w:val="20"/>
          <w:cs/>
        </w:rPr>
        <w:t xml:space="preserve"> 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จังหวัดชลบุรี</w:t>
      </w:r>
    </w:p>
    <w:p w:rsidR="00974646" w:rsidRPr="00586D86" w:rsidRDefault="00BA0D15" w:rsidP="00513AE8">
      <w:p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t xml:space="preserve"> </w:t>
      </w:r>
      <w:r w:rsidR="00E8586F">
        <w:rPr>
          <w:rFonts w:ascii="Tahoma" w:hAnsi="Tahoma" w:cs="Tahoma"/>
          <w:noProof/>
          <w:sz w:val="20"/>
          <w:szCs w:val="20"/>
        </w:rPr>
        <w:pict>
          <v:line id="Straight Connector 1" o:spid="_x0000_s1026" style="position:absolute;z-index:251659264;visibility:visible;mso-position-horizontal:right;mso-position-horizontal-relative:margin;mso-position-vertical-relative:text;mso-width-relative:margin" from="1820.2pt,4pt" to="2320.85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" strokecolor="#5b9bd5 [3204]" strokeweight=".5pt">
            <v:stroke joinstyle="miter"/>
            <w10:wrap anchorx="margin"/>
          </v:line>
        </w:pict>
      </w:r>
    </w:p>
    <w:p w:rsidR="00974646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67367B" w:rsidRPr="00BA0D15" w:rsidRDefault="00081011" w:rsidP="00513AE8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  <w:cs/>
        </w:rPr>
        <w:t>ผู้ที่ทำบัตรประจำตัวประชาชนชำรุดในสาระสำคัญต้องมีบัตรใหม่ภายในหกสิบวันนับแต่วันที่บัตรประจำตัวประชาชนชำรุดในสาระสำคัญ</w:t>
      </w:r>
      <w:r w:rsidR="00BA0D15">
        <w:rPr>
          <w:rFonts w:ascii="Tahoma" w:hAnsi="Tahoma" w:cs="Tahoma"/>
          <w:noProof/>
          <w:sz w:val="20"/>
          <w:szCs w:val="20"/>
        </w:rPr>
        <w:t xml:space="preserve"> 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หากไม่ขอมีบัตรประจำตัวประชาชนต่อพนักงานเจ้าหน้าที่ภายในกำหนดหกสิบวันตามที่กฎหมายกำหนดต้องระวางโทษปรับไม่เกิน </w:t>
      </w:r>
      <w:r w:rsidRPr="00586D86">
        <w:rPr>
          <w:rFonts w:ascii="Tahoma" w:hAnsi="Tahoma" w:cs="Tahoma"/>
          <w:noProof/>
          <w:sz w:val="20"/>
          <w:szCs w:val="20"/>
        </w:rPr>
        <w:t xml:space="preserve">100 </w:t>
      </w:r>
      <w:r w:rsidRPr="00586D86">
        <w:rPr>
          <w:rFonts w:ascii="Tahoma" w:hAnsi="Tahoma" w:cs="Tahoma"/>
          <w:noProof/>
          <w:sz w:val="20"/>
          <w:szCs w:val="20"/>
          <w:cs/>
        </w:rPr>
        <w:t>บาท</w:t>
      </w:r>
      <w:r w:rsidR="00BA0D15">
        <w:rPr>
          <w:rFonts w:ascii="Tahoma" w:hAnsi="Tahoma" w:cs="Tahoma"/>
          <w:noProof/>
          <w:sz w:val="20"/>
          <w:szCs w:val="20"/>
        </w:rPr>
        <w:t xml:space="preserve">  </w:t>
      </w:r>
      <w:r w:rsidRPr="00586D86">
        <w:rPr>
          <w:rFonts w:ascii="Tahoma" w:hAnsi="Tahoma" w:cs="Tahoma"/>
          <w:noProof/>
          <w:sz w:val="20"/>
          <w:szCs w:val="20"/>
          <w:cs/>
        </w:rPr>
        <w:t>กรณีหากมีความจำเป็นอาจต้องสอบสวนผู้ยื่นคำขอหรือพยานบุคคลเป็นการเพิ่มเติม</w:t>
      </w:r>
    </w:p>
    <w:p w:rsidR="00081011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ช่องทางการให้บริการ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4683"/>
      </w:tblGrid>
      <w:tr w:rsidR="00B4081B" w:rsidRPr="00081011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>สถานที่ให้บริการ</w:t>
            </w:r>
          </w:p>
          <w:p w:rsidR="00B4081B" w:rsidRPr="00B97ED7" w:rsidRDefault="00B4081B" w:rsidP="00B4081B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งานทะเบียนราษฎรเทศบาลเมืองพนัสนิคม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ติดต่อด้วยตนเอง</w:t>
            </w:r>
            <w:r w:rsidR="00B97ED7">
              <w:rPr>
                <w:rFonts w:ascii="Tahoma" w:hAnsi="Tahoma" w:cs="Tahoma" w:hint="cs"/>
                <w:iCs/>
                <w:noProof/>
                <w:sz w:val="20"/>
                <w:szCs w:val="20"/>
                <w:cs/>
              </w:rPr>
              <w:t xml:space="preserve">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ณ</w:t>
            </w:r>
            <w:r w:rsidR="00B97ED7">
              <w:rPr>
                <w:rFonts w:ascii="Tahoma" w:hAnsi="Tahoma" w:cs="Tahoma" w:hint="cs"/>
                <w:iCs/>
                <w:noProof/>
                <w:sz w:val="20"/>
                <w:szCs w:val="20"/>
                <w:cs/>
              </w:rPr>
              <w:t xml:space="preserve">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หน่วยงาน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081011" w:rsidRDefault="00B4081B" w:rsidP="00513AE8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 xml:space="preserve">ระยะเวลาเปิดให้บริการ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เปิดให้บริการวันจันทร์ถึงวันศุกร์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ยกเว้นวันหยุดที่ทางราชการกำหนด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)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ตั้งแต่เวลา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08:30 - 16:30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น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. 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มีพักเที่ยง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</w:p>
        </w:tc>
      </w:tr>
    </w:tbl>
    <w:p w:rsidR="00974646" w:rsidRPr="00513AE8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ขั้นตอน ร</w:t>
      </w:r>
      <w:r>
        <w:rPr>
          <w:rFonts w:ascii="Tahoma" w:hAnsi="Tahoma" w:cs="Tahoma" w:hint="cs"/>
          <w:b/>
          <w:bCs/>
          <w:sz w:val="16"/>
          <w:szCs w:val="20"/>
          <w:cs/>
        </w:rPr>
        <w:t>ะยะเวลา และส่วนงานที่รับผิดชอบ</w:t>
      </w:r>
    </w:p>
    <w:p w:rsidR="00974646" w:rsidRPr="00B97ED7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ระยะเวลาในการดำเนินการรวม </w:t>
      </w:r>
      <w:r w:rsidRPr="00081011">
        <w:rPr>
          <w:rFonts w:ascii="Tahoma" w:hAnsi="Tahoma" w:cs="Tahoma"/>
          <w:b/>
          <w:bCs/>
          <w:sz w:val="20"/>
          <w:szCs w:val="20"/>
        </w:rPr>
        <w:t>:</w:t>
      </w:r>
      <w:r w:rsidR="00081011" w:rsidRPr="00081011">
        <w:rPr>
          <w:rFonts w:ascii="Tahoma" w:hAnsi="Tahoma" w:cs="Tahoma"/>
          <w:noProof/>
          <w:sz w:val="20"/>
          <w:szCs w:val="20"/>
        </w:rPr>
        <w:t xml:space="preserve">15 </w:t>
      </w:r>
      <w:r w:rsidR="00081011" w:rsidRPr="00081011">
        <w:rPr>
          <w:rFonts w:ascii="Tahoma" w:hAnsi="Tahoma" w:cs="Tahoma"/>
          <w:noProof/>
          <w:sz w:val="20"/>
          <w:szCs w:val="20"/>
          <w:cs/>
        </w:rPr>
        <w:t>นาที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5284"/>
        <w:gridCol w:w="1766"/>
        <w:gridCol w:w="2174"/>
      </w:tblGrid>
      <w:tr w:rsidR="0067367B" w:rsidTr="008D6120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  <w:cs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ส่วนที่รับผิดชอบ</w:t>
            </w: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การตรวจสอบเอกสาร</w:t>
            </w:r>
          </w:p>
          <w:p w:rsidR="001A5925" w:rsidRPr="00B97ED7" w:rsidRDefault="00081011" w:rsidP="00DF19F7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ผู้ขอมีบัตร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ขอมีบัตรใหม่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ขอเปลี่ยนบัตรแจ้งความประสงค์ต่อเจ้าหน้าที่เจ้าหน้าที่ตรวจสอบหลักฐานรายการในฐานข้อมูลทะเบียนราษฎรและฐานข้อมูลทะเบียนบัตรประจำตัวประชาชน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5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นาที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เทศบาลเมืองพนัสนิคมอำเภอพนัสนิคมจังหวัดชลบุรี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1A5925" w:rsidRPr="00B97ED7" w:rsidRDefault="00081011" w:rsidP="00DF19F7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มื่อตรวจสอบแล้วปรากฏว่าเป็นบุคคลคนเดียวกันกับรายการในฐานข้อมูลดำเนินการพิมพ์ลายนิ้วหัวแม่มือทั้งขวาและซ้าย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 ,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ถ่ายรูปทำบัตร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,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พิมพ์คำขอมีบัตร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บ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.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ป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.1) 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เสนอพนักงานเจ้าหน้าที่พิจารณาอนุญาตพิมพ์บัตรประจำตัวประชาชน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,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จัดเก็บลายพิมพ์นิ้วชี้ทั้งขวาและซ้ายและมอบบัตรประจำตัวประชาชนให้ผู้ขอ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10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นาที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เทศบาลเมืองพนัสนิคมอำเภอพนัสนิคมจังหวัดชลบุรี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974646" w:rsidRPr="0067367B" w:rsidRDefault="0067367B" w:rsidP="00513AE8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67367B">
        <w:rPr>
          <w:rFonts w:ascii="Tahoma" w:hAnsi="Tahoma" w:cs="Tahoma" w:hint="cs"/>
          <w:b/>
          <w:bCs/>
          <w:sz w:val="16"/>
          <w:szCs w:val="20"/>
          <w:cs/>
        </w:rPr>
        <w:t>รายการเอกสาร หลักฐานประกอบ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53"/>
        <w:gridCol w:w="3276"/>
      </w:tblGrid>
      <w:tr w:rsidR="0067367B" w:rsidRPr="00E8524B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หน่วยงานภาครัฐผู้ออกเอกสาร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บัตรประจำตัวประชาชน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บัตรประจำตัวประชาชนเดิมที่ชำรุด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กรมการปกครอง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หลักฐานเอกสารที่มีรูปถ่ายที่ทางราชการออกให้เช่นใบอนุญาตขับขี่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,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หนังสือเดินทางฯลฯเป็นต้น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E8586F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ไม่ต้องสอบสวนพยานเพิ่มเติม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</w:tbl>
    <w:p w:rsidR="00CD595C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ค่าธรรมเนียม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86"/>
        <w:gridCol w:w="3243"/>
      </w:tblGrid>
      <w:tr w:rsidR="00CD595C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ค่าธรรมเนียม (บาท / ร้อยละ)</w:t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1A5925" w:rsidRPr="00B97ED7" w:rsidRDefault="00812105" w:rsidP="00B97ED7">
            <w:pPr>
              <w:jc w:val="thaiDistribute"/>
              <w:rPr>
                <w:rFonts w:ascii="Tahoma" w:hAnsi="Tahoma" w:cs="Tahoma"/>
                <w:sz w:val="20"/>
                <w:szCs w:val="20"/>
                <w:cs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ค่าธรรมเนียมการออกบัตรประจำตัวประชาชน</w:t>
            </w:r>
          </w:p>
        </w:tc>
        <w:tc>
          <w:tcPr>
            <w:tcW w:w="3243" w:type="dxa"/>
          </w:tcPr>
          <w:p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20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</w:tc>
      </w:tr>
    </w:tbl>
    <w:p w:rsidR="0067367B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ช่องทางการร้องเรียน</w:t>
      </w:r>
      <w:r w:rsidR="000B2BF5">
        <w:rPr>
          <w:rFonts w:ascii="Tahoma" w:hAnsi="Tahoma" w:cs="Tahoma" w:hint="cs"/>
          <w:b/>
          <w:bCs/>
          <w:sz w:val="16"/>
          <w:szCs w:val="20"/>
          <w:cs/>
        </w:rPr>
        <w:t xml:space="preserve"> แนะนำบริการ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RPr="00527864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1A5925" w:rsidRPr="00B97ED7" w:rsidRDefault="00E73DC4" w:rsidP="00DF19F7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ศูนย์ดำรงธรรมอำเภอพนัสนิคม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งานทะเบียนราษฎรเทศบาลเมืองพนัสนิคมอำเภอพนัสนิคมจังหวัดชลบุรี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20140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โทร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038-461144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ต่อ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106 )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ศูนย์บริการประชาชนสำนักปลัดสำนักนายกรัฐมนตรี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พิษณุโลกเขตดุสิตกทม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10300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สายด่วน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1111 / www.1111.go.th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ตู้ปณ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.1111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พิษณุโลกเขตดุสิตกทม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 10300)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</w:tbl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แบบฟอร์ม ตัวอย่างและคู่มือการกรอก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ชื่อแบบฟอร์ม</w:t>
            </w:r>
          </w:p>
        </w:tc>
      </w:tr>
      <w:tr w:rsidR="000B2BF5" w:rsidRPr="00A36052" w:rsidTr="00527864">
        <w:tc>
          <w:tcPr>
            <w:tcW w:w="846" w:type="dxa"/>
          </w:tcPr>
          <w:p w:rsidR="000B2BF5" w:rsidRPr="00A36052" w:rsidRDefault="00A36052" w:rsidP="00727E6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A3605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1A5925" w:rsidRPr="00B97ED7" w:rsidRDefault="00A36052" w:rsidP="00DF19F7">
            <w:pPr>
              <w:rPr>
                <w:rFonts w:ascii="Tahoma" w:hAnsi="Tahoma" w:cs="Tahoma"/>
                <w:sz w:val="20"/>
                <w:szCs w:val="20"/>
              </w:rPr>
            </w:pPr>
            <w:r w:rsidRPr="00A36052">
              <w:rPr>
                <w:rFonts w:ascii="Tahoma" w:hAnsi="Tahoma" w:cs="Tahoma"/>
                <w:noProof/>
                <w:sz w:val="20"/>
                <w:szCs w:val="20"/>
                <w:cs/>
              </w:rPr>
              <w:t>แบบคำขอมีบัตรบ</w:t>
            </w: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>.</w:t>
            </w:r>
            <w:r w:rsidRPr="00A36052">
              <w:rPr>
                <w:rFonts w:ascii="Tahoma" w:hAnsi="Tahoma" w:cs="Tahoma"/>
                <w:noProof/>
                <w:sz w:val="20"/>
                <w:szCs w:val="20"/>
                <w:cs/>
              </w:rPr>
              <w:t>ป</w:t>
            </w: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>.1</w:t>
            </w:r>
          </w:p>
        </w:tc>
      </w:tr>
    </w:tbl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หมายเหตุ</w:t>
      </w:r>
    </w:p>
    <w:p w:rsidR="00527864" w:rsidRPr="00527864" w:rsidRDefault="00527864" w:rsidP="00527864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  <w:r w:rsidRPr="00527864">
        <w:rPr>
          <w:rFonts w:ascii="Tahoma" w:hAnsi="Tahoma" w:cs="Tahoma"/>
          <w:noProof/>
          <w:sz w:val="20"/>
          <w:szCs w:val="20"/>
        </w:rPr>
        <w:t>-</w:t>
      </w:r>
    </w:p>
    <w:p w:rsidR="00D30394" w:rsidRDefault="00E8586F" w:rsidP="00D30394">
      <w:pPr>
        <w:spacing w:after="0"/>
        <w:rPr>
          <w:rFonts w:ascii="Tahoma" w:hAnsi="Tahoma" w:cs="Tahoma"/>
          <w:sz w:val="16"/>
          <w:szCs w:val="20"/>
        </w:rPr>
      </w:pPr>
      <w:r>
        <w:rPr>
          <w:rFonts w:ascii="Tahoma" w:hAnsi="Tahoma" w:cs="Tahoma"/>
          <w:noProof/>
          <w:sz w:val="16"/>
          <w:szCs w:val="20"/>
        </w:rPr>
        <w:lastRenderedPageBreak/>
        <w:pict>
          <v:shape id="Text Box 2" o:spid="_x0000_s1027" type="#_x0000_t202" style="position:absolute;margin-left:-3.75pt;margin-top:18.55pt;width:502.1pt;height:21pt;z-index:251661312;visibility:visible;mso-height-percent:200;mso-wrap-distance-top:3.6pt;mso-wrap-distance-bottom:3.6pt;mso-position-horizontal-relative:margin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" fillcolor="#ededed [662]">
            <v:textbox style="mso-fit-shape-to-text:t">
              <w:txbxContent>
                <w:p w:rsidR="00D30394" w:rsidRPr="0098514A" w:rsidRDefault="00D30394" w:rsidP="00D30394">
                  <w:pPr>
                    <w:spacing w:after="0"/>
                    <w:jc w:val="center"/>
                    <w:rPr>
                      <w:rFonts w:ascii="Tahoma" w:hAnsi="Tahoma" w:cs="Tahoma"/>
                      <w:b/>
                      <w:bCs/>
                      <w:sz w:val="16"/>
                      <w:szCs w:val="20"/>
                    </w:rPr>
                  </w:pPr>
                  <w:r>
                    <w:rPr>
                      <w:rFonts w:ascii="Tahoma" w:hAnsi="Tahoma" w:cs="Tahoma" w:hint="cs"/>
                      <w:b/>
                      <w:bCs/>
                      <w:sz w:val="16"/>
                      <w:szCs w:val="20"/>
                      <w:cs/>
                    </w:rPr>
                    <w:t>ข้อมูลสำหรับ</w:t>
                  </w:r>
                  <w:r w:rsidRPr="0098514A">
                    <w:rPr>
                      <w:rFonts w:ascii="Tahoma" w:hAnsi="Tahoma" w:cs="Tahoma" w:hint="cs"/>
                      <w:b/>
                      <w:bCs/>
                      <w:sz w:val="16"/>
                      <w:szCs w:val="20"/>
                      <w:cs/>
                    </w:rPr>
                    <w:t>เจ้าหน้าที่</w:t>
                  </w:r>
                  <w:bookmarkStart w:id="0" w:name="_GoBack"/>
                  <w:bookmarkEnd w:id="0"/>
                </w:p>
              </w:txbxContent>
            </v:textbox>
            <w10:wrap type="topAndBottom" anchorx="margin"/>
          </v:shape>
        </w:pict>
      </w:r>
    </w:p>
    <w:p w:rsidR="00D30394" w:rsidRPr="0098514A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ชื่อกระบวนงาน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="007B7ED7">
        <w:rPr>
          <w:rFonts w:ascii="Tahoma" w:hAnsi="Tahoma" w:cs="Tahoma"/>
          <w:noProof/>
          <w:sz w:val="20"/>
          <w:szCs w:val="20"/>
          <w:cs/>
        </w:rPr>
        <w:t>การขอมีบัตรประจำตัวประชาชนใหม่กรณีบัตรชำรุดในสาระสำคัญ</w:t>
      </w:r>
    </w:p>
    <w:p w:rsidR="00D30394" w:rsidRPr="00310B8F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หน่วยงานกลางเจ้าของกระบวนงาน</w:t>
      </w:r>
      <w:r w:rsidRPr="0098514A">
        <w:rPr>
          <w:rFonts w:ascii="Tahoma" w:hAnsi="Tahoma" w:cs="Tahoma"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>สำนักบริหารการทะเบียนกรมการปกครองสำนักบริหารการทะเบียน</w:t>
      </w:r>
    </w:p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ประเภทของงานบริการ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 xml:space="preserve">กระบวนงานบริการที่ให้บริการในส่วนภูมิภาคและส่วนท้องถิ่น </w:t>
      </w:r>
      <w:r w:rsidR="00310B8F">
        <w:rPr>
          <w:rFonts w:ascii="Tahoma" w:hAnsi="Tahoma" w:cs="Tahoma"/>
          <w:noProof/>
          <w:sz w:val="20"/>
          <w:szCs w:val="20"/>
        </w:rPr>
        <w:t>(</w:t>
      </w:r>
      <w:r w:rsidR="00310B8F">
        <w:rPr>
          <w:rFonts w:ascii="Tahoma" w:hAnsi="Tahoma" w:cs="Tahoma"/>
          <w:noProof/>
          <w:sz w:val="20"/>
          <w:szCs w:val="20"/>
          <w:cs/>
        </w:rPr>
        <w:t>กระบวนงานบริการที่เบ็ดเสร็จในหน่วยเดียว</w:t>
      </w:r>
      <w:r w:rsidR="00310B8F">
        <w:rPr>
          <w:rFonts w:ascii="Tahoma" w:hAnsi="Tahoma" w:cs="Tahoma"/>
          <w:noProof/>
          <w:sz w:val="20"/>
          <w:szCs w:val="20"/>
        </w:rPr>
        <w:t>)</w:t>
      </w:r>
    </w:p>
    <w:p w:rsidR="00D30394" w:rsidRDefault="00D30394" w:rsidP="00D30394">
      <w:pPr>
        <w:spacing w:after="0"/>
        <w:rPr>
          <w:rFonts w:ascii="Tahoma" w:hAnsi="Tahoma" w:cs="Tahoma"/>
          <w:sz w:val="20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 xml:space="preserve">หมวดหมู่ของงานบริการ: </w:t>
      </w:r>
      <w:r w:rsidR="00310B8F">
        <w:rPr>
          <w:rFonts w:ascii="Tahoma" w:hAnsi="Tahoma" w:cs="Tahoma"/>
          <w:noProof/>
          <w:sz w:val="20"/>
          <w:szCs w:val="20"/>
          <w:cs/>
        </w:rPr>
        <w:t>อนุญาต</w:t>
      </w:r>
      <w:r w:rsidR="00310B8F">
        <w:rPr>
          <w:rFonts w:ascii="Tahoma" w:hAnsi="Tahoma" w:cs="Tahoma"/>
          <w:noProof/>
          <w:sz w:val="20"/>
          <w:szCs w:val="20"/>
        </w:rPr>
        <w:t>/</w:t>
      </w:r>
      <w:r w:rsidR="00310B8F">
        <w:rPr>
          <w:rFonts w:ascii="Tahoma" w:hAnsi="Tahoma" w:cs="Tahoma"/>
          <w:noProof/>
          <w:sz w:val="20"/>
          <w:szCs w:val="20"/>
          <w:cs/>
        </w:rPr>
        <w:t>ออกใบอนุญาต</w:t>
      </w:r>
      <w:r w:rsidR="00310B8F">
        <w:rPr>
          <w:rFonts w:ascii="Tahoma" w:hAnsi="Tahoma" w:cs="Tahoma"/>
          <w:noProof/>
          <w:sz w:val="20"/>
          <w:szCs w:val="20"/>
        </w:rPr>
        <w:t>/</w:t>
      </w:r>
      <w:r w:rsidR="00310B8F">
        <w:rPr>
          <w:rFonts w:ascii="Tahoma" w:hAnsi="Tahoma" w:cs="Tahoma"/>
          <w:noProof/>
          <w:sz w:val="20"/>
          <w:szCs w:val="20"/>
          <w:cs/>
        </w:rPr>
        <w:t>รับรอง</w:t>
      </w:r>
    </w:p>
    <w:p w:rsidR="009F08E4" w:rsidRPr="0098514A" w:rsidRDefault="009F08E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กฎหมายที่ให้อำนาจการอนุญาต หรือที่เกี่ยวข้อง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</w:p>
    <w:tbl>
      <w:tblPr>
        <w:tblStyle w:val="a4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70"/>
      </w:tblGrid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บ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บัตรประจำตัวประชาชนพ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2526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และที่แก้ไขเพิ่มเติม</w:t>
            </w:r>
          </w:p>
        </w:tc>
      </w:tr>
    </w:tbl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ระดับผลกระทบ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C46545">
        <w:rPr>
          <w:rFonts w:ascii="Tahoma" w:hAnsi="Tahoma" w:cs="Tahoma"/>
          <w:noProof/>
          <w:sz w:val="20"/>
          <w:szCs w:val="20"/>
          <w:cs/>
        </w:rPr>
        <w:t>บริการที่มีความสำคัญด้านเศรษฐกิจ</w:t>
      </w:r>
      <w:r w:rsidR="00C46545">
        <w:rPr>
          <w:rFonts w:ascii="Tahoma" w:hAnsi="Tahoma" w:cs="Tahoma"/>
          <w:noProof/>
          <w:sz w:val="20"/>
          <w:szCs w:val="20"/>
        </w:rPr>
        <w:t>/</w:t>
      </w:r>
      <w:r w:rsidR="00C46545">
        <w:rPr>
          <w:rFonts w:ascii="Tahoma" w:hAnsi="Tahoma" w:cs="Tahoma"/>
          <w:noProof/>
          <w:sz w:val="20"/>
          <w:szCs w:val="20"/>
          <w:cs/>
        </w:rPr>
        <w:t>สังคม</w:t>
      </w:r>
    </w:p>
    <w:p w:rsidR="00D30394" w:rsidRPr="0098514A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พื้นที่ให้บริการ:</w:t>
      </w:r>
      <w:r w:rsidR="002F5480">
        <w:rPr>
          <w:rFonts w:ascii="Tahoma" w:hAnsi="Tahoma" w:cs="Tahoma"/>
          <w:noProof/>
          <w:sz w:val="20"/>
          <w:szCs w:val="20"/>
          <w:cs/>
        </w:rPr>
        <w:t>ส่วนภูมิภาค</w:t>
      </w:r>
      <w:r w:rsidR="002F5480">
        <w:rPr>
          <w:rFonts w:ascii="Tahoma" w:hAnsi="Tahoma" w:cs="Tahoma"/>
          <w:noProof/>
          <w:sz w:val="20"/>
          <w:szCs w:val="20"/>
        </w:rPr>
        <w:t xml:space="preserve">, </w:t>
      </w:r>
      <w:r w:rsidR="002F5480">
        <w:rPr>
          <w:rFonts w:ascii="Tahoma" w:hAnsi="Tahoma" w:cs="Tahoma"/>
          <w:noProof/>
          <w:sz w:val="20"/>
          <w:szCs w:val="20"/>
          <w:cs/>
        </w:rPr>
        <w:t>ท้องถิ่น</w:t>
      </w:r>
    </w:p>
    <w:p w:rsidR="00D30394" w:rsidRPr="002F5480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กฎหมายข้อบังคับ/ข้อตกลงที่กำหนดระยะเวลา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</w:rPr>
        <w:t>-</w:t>
      </w:r>
      <w:r>
        <w:rPr>
          <w:rFonts w:ascii="Tahoma" w:hAnsi="Tahoma" w:cs="Tahoma"/>
          <w:b/>
          <w:bCs/>
          <w:sz w:val="16"/>
          <w:szCs w:val="20"/>
          <w:cs/>
        </w:rPr>
        <w:br/>
      </w:r>
      <w:r w:rsidRPr="0098514A">
        <w:rPr>
          <w:rFonts w:ascii="Tahoma" w:hAnsi="Tahoma" w:cs="Tahoma"/>
          <w:b/>
          <w:bCs/>
          <w:sz w:val="16"/>
          <w:szCs w:val="20"/>
          <w:cs/>
        </w:rPr>
        <w:t>ระยะเวลาที่กำหนดตามกฎหมาย / ข้อกำหนด ฯลฯ</w:t>
      </w:r>
      <w:r>
        <w:rPr>
          <w:rFonts w:ascii="Tahoma" w:hAnsi="Tahoma" w:cs="Tahoma"/>
          <w:b/>
          <w:bCs/>
          <w:sz w:val="16"/>
          <w:szCs w:val="20"/>
        </w:rPr>
        <w:t xml:space="preserve">: </w:t>
      </w:r>
      <w:r w:rsidR="002F5480">
        <w:rPr>
          <w:rFonts w:ascii="Tahoma" w:hAnsi="Tahoma" w:cs="Tahoma"/>
          <w:noProof/>
          <w:sz w:val="20"/>
          <w:szCs w:val="20"/>
        </w:rPr>
        <w:t>0.0</w:t>
      </w:r>
    </w:p>
    <w:p w:rsidR="00D30394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D30394" w:rsidRPr="00D620BC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ข้อมูลสถิติของกระบวนงาน</w:t>
      </w:r>
      <w:r>
        <w:rPr>
          <w:rFonts w:ascii="Tahoma" w:hAnsi="Tahoma" w:cs="Tahoma"/>
          <w:b/>
          <w:bCs/>
          <w:sz w:val="16"/>
          <w:szCs w:val="20"/>
        </w:rPr>
        <w:t>: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จำนวนเฉลี่ยต่อเดือน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จำนวนคำขอที่มากที่สุด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จำนวนคำขอที่น้อยที่สุด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2F5480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>
        <w:rPr>
          <w:rFonts w:ascii="Tahoma" w:hAnsi="Tahoma" w:cs="Tahoma"/>
          <w:b/>
          <w:bCs/>
          <w:sz w:val="16"/>
          <w:szCs w:val="20"/>
          <w:cs/>
        </w:rPr>
        <w:t>ชื่ออ้างอิงของคู่มือประชาชน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2F5480">
        <w:rPr>
          <w:rFonts w:ascii="Tahoma" w:hAnsi="Tahoma" w:cs="Tahoma"/>
          <w:noProof/>
          <w:sz w:val="20"/>
          <w:szCs w:val="20"/>
          <w:cs/>
        </w:rPr>
        <w:t>การขอมีบัตรประจำตัวประชาชนใหม่กรณีบัตรชำรุดในสาระสำคัญเทศบาลเมืองพนัสนิคมอำเภอพนัสนิคมจังหวัดชลบุรี</w:t>
      </w:r>
    </w:p>
    <w:p w:rsidR="00D30394" w:rsidRP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เอกสารฉบับนี้ดาวน์โหลดจากเว็บไซต์ระบบสารสนเทศศูนย์กลางข้อมูลคู่มือสำหรับประชาชน</w:t>
      </w: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/>
          <w:color w:val="808080" w:themeColor="background1" w:themeShade="80"/>
          <w:sz w:val="12"/>
          <w:szCs w:val="16"/>
        </w:rPr>
        <w:t>Backend.info.go.th</w:t>
      </w:r>
    </w:p>
    <w:p w:rsidR="0018011C" w:rsidRPr="00D30394" w:rsidRDefault="00D30394" w:rsidP="00D30394">
      <w:pPr>
        <w:spacing w:after="0" w:line="240" w:lineRule="auto"/>
        <w:jc w:val="right"/>
        <w:rPr>
          <w:rFonts w:ascii="Tahoma" w:hAnsi="Tahoma" w:cs="Tahoma"/>
          <w:b/>
          <w:bCs/>
          <w:color w:val="808080" w:themeColor="background1" w:themeShade="80"/>
          <w:sz w:val="16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วันที่เผยแพร่คู่มือ</w:t>
      </w:r>
      <w:r w:rsidR="0018011C" w:rsidRPr="00D30394">
        <w:rPr>
          <w:rFonts w:ascii="Tahoma" w:hAnsi="Tahoma" w:cs="Tahoma"/>
          <w:color w:val="808080" w:themeColor="background1" w:themeShade="80"/>
          <w:sz w:val="16"/>
          <w:szCs w:val="16"/>
        </w:rPr>
        <w:t xml:space="preserve">: </w:t>
      </w:r>
      <w:r w:rsidR="0018011C" w:rsidRPr="00D30394">
        <w:rPr>
          <w:rFonts w:ascii="Tahoma" w:hAnsi="Tahoma" w:cs="Tahoma"/>
          <w:noProof/>
          <w:color w:val="808080" w:themeColor="background1" w:themeShade="80"/>
          <w:sz w:val="16"/>
          <w:szCs w:val="16"/>
        </w:rPr>
        <w:t>-</w:t>
      </w:r>
    </w:p>
    <w:sectPr w:rsidR="0018011C" w:rsidRPr="00D30394" w:rsidSect="00B97ED7">
      <w:pgSz w:w="12240" w:h="15840"/>
      <w:pgMar w:top="1361" w:right="1134" w:bottom="96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974646"/>
    <w:rsid w:val="00081011"/>
    <w:rsid w:val="00094217"/>
    <w:rsid w:val="000A00DA"/>
    <w:rsid w:val="000B2BF5"/>
    <w:rsid w:val="000E5F48"/>
    <w:rsid w:val="0018011C"/>
    <w:rsid w:val="001853FF"/>
    <w:rsid w:val="001A5925"/>
    <w:rsid w:val="00224397"/>
    <w:rsid w:val="00261ADD"/>
    <w:rsid w:val="00282033"/>
    <w:rsid w:val="002D5CE3"/>
    <w:rsid w:val="002F5480"/>
    <w:rsid w:val="00310762"/>
    <w:rsid w:val="00310B8F"/>
    <w:rsid w:val="00357B89"/>
    <w:rsid w:val="00367E5F"/>
    <w:rsid w:val="003A318D"/>
    <w:rsid w:val="003B6166"/>
    <w:rsid w:val="004D7C74"/>
    <w:rsid w:val="00513AE8"/>
    <w:rsid w:val="00527864"/>
    <w:rsid w:val="00541FF4"/>
    <w:rsid w:val="00586D86"/>
    <w:rsid w:val="00606261"/>
    <w:rsid w:val="00644AF9"/>
    <w:rsid w:val="00646D41"/>
    <w:rsid w:val="0065732E"/>
    <w:rsid w:val="0067367B"/>
    <w:rsid w:val="00677D25"/>
    <w:rsid w:val="00695FA2"/>
    <w:rsid w:val="00727E67"/>
    <w:rsid w:val="007B7ED7"/>
    <w:rsid w:val="00812105"/>
    <w:rsid w:val="00815F25"/>
    <w:rsid w:val="008B4E9A"/>
    <w:rsid w:val="008D6120"/>
    <w:rsid w:val="00974646"/>
    <w:rsid w:val="009A04E3"/>
    <w:rsid w:val="009F08E4"/>
    <w:rsid w:val="00A3213F"/>
    <w:rsid w:val="00A36052"/>
    <w:rsid w:val="00B4081B"/>
    <w:rsid w:val="00B424FF"/>
    <w:rsid w:val="00B86199"/>
    <w:rsid w:val="00B97ED7"/>
    <w:rsid w:val="00BA0D15"/>
    <w:rsid w:val="00C14D7A"/>
    <w:rsid w:val="00C418E3"/>
    <w:rsid w:val="00C46545"/>
    <w:rsid w:val="00CA3FE9"/>
    <w:rsid w:val="00CC02C2"/>
    <w:rsid w:val="00CD595C"/>
    <w:rsid w:val="00D12D76"/>
    <w:rsid w:val="00D30394"/>
    <w:rsid w:val="00DF19F7"/>
    <w:rsid w:val="00E269AE"/>
    <w:rsid w:val="00E73DC4"/>
    <w:rsid w:val="00E8524B"/>
    <w:rsid w:val="00E8586F"/>
    <w:rsid w:val="00F134F4"/>
    <w:rsid w:val="00FF79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E5F"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BA0D1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BA0D15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2"/>
  </w:compat>
  <w:rsids>
    <w:rsidRoot w:val="0080364E"/>
    <w:rsid w:val="00085726"/>
    <w:rsid w:val="001A3935"/>
    <w:rsid w:val="003D3954"/>
    <w:rsid w:val="004C7D26"/>
    <w:rsid w:val="0056046F"/>
    <w:rsid w:val="005B7A39"/>
    <w:rsid w:val="005D5EED"/>
    <w:rsid w:val="00681D5B"/>
    <w:rsid w:val="006B5E68"/>
    <w:rsid w:val="0080364E"/>
    <w:rsid w:val="008B7B0C"/>
    <w:rsid w:val="00953BF6"/>
    <w:rsid w:val="009B4526"/>
    <w:rsid w:val="00B10CD2"/>
    <w:rsid w:val="00C17AC0"/>
    <w:rsid w:val="00E06140"/>
    <w:rsid w:val="00E56B33"/>
    <w:rsid w:val="00E854E6"/>
    <w:rsid w:val="00F264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B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06042B-DE35-4DCA-86AE-130DA261C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510</Words>
  <Characters>2912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Suwat Sookthai</dc:creator>
  <cp:lastModifiedBy>Administrator</cp:lastModifiedBy>
  <cp:revision>4</cp:revision>
  <dcterms:created xsi:type="dcterms:W3CDTF">2015-10-05T07:10:00Z</dcterms:created>
  <dcterms:modified xsi:type="dcterms:W3CDTF">2020-08-26T07:24:00Z</dcterms:modified>
</cp:coreProperties>
</file>